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85" w:rsidRPr="00A736BA" w:rsidRDefault="00A736BA">
      <w:pPr>
        <w:rPr>
          <w:sz w:val="36"/>
          <w:szCs w:val="36"/>
        </w:rPr>
      </w:pPr>
      <w:r>
        <w:rPr>
          <w:rFonts w:eastAsia="Times New Roman"/>
          <w:color w:val="003399"/>
        </w:rPr>
        <w:br/>
      </w:r>
      <w:bookmarkStart w:id="0" w:name="_GoBack"/>
      <w:r w:rsidRPr="00A736BA">
        <w:rPr>
          <w:rFonts w:eastAsia="Times New Roman"/>
          <w:b/>
          <w:color w:val="003399"/>
          <w:sz w:val="36"/>
          <w:szCs w:val="36"/>
        </w:rPr>
        <w:t>V</w:t>
      </w:r>
      <w:r w:rsidRPr="00A736BA">
        <w:rPr>
          <w:rFonts w:eastAsia="Times New Roman"/>
          <w:b/>
          <w:bCs/>
          <w:color w:val="003399"/>
          <w:sz w:val="36"/>
          <w:szCs w:val="36"/>
        </w:rPr>
        <w:t xml:space="preserve"> termínu </w:t>
      </w:r>
      <w:r w:rsidRPr="00A736BA">
        <w:rPr>
          <w:rFonts w:eastAsia="Times New Roman"/>
          <w:b/>
          <w:bCs/>
          <w:color w:val="003399"/>
          <w:sz w:val="36"/>
          <w:szCs w:val="36"/>
        </w:rPr>
        <w:t xml:space="preserve">od </w:t>
      </w:r>
      <w:r w:rsidRPr="00A736BA">
        <w:rPr>
          <w:rFonts w:eastAsia="Times New Roman"/>
          <w:b/>
          <w:bCs/>
          <w:color w:val="003399"/>
          <w:sz w:val="36"/>
          <w:szCs w:val="36"/>
        </w:rPr>
        <w:t>11.</w:t>
      </w:r>
      <w:r w:rsidRPr="00A736BA">
        <w:rPr>
          <w:rFonts w:eastAsia="Times New Roman"/>
          <w:b/>
          <w:bCs/>
          <w:color w:val="003399"/>
          <w:sz w:val="36"/>
          <w:szCs w:val="36"/>
        </w:rPr>
        <w:t>3.</w:t>
      </w:r>
      <w:r w:rsidRPr="00A736BA">
        <w:rPr>
          <w:rFonts w:eastAsia="Times New Roman"/>
          <w:b/>
          <w:bCs/>
          <w:color w:val="003399"/>
          <w:sz w:val="36"/>
          <w:szCs w:val="36"/>
        </w:rPr>
        <w:t>-</w:t>
      </w:r>
      <w:proofErr w:type="gramStart"/>
      <w:r w:rsidRPr="00A736BA">
        <w:rPr>
          <w:rFonts w:eastAsia="Times New Roman"/>
          <w:b/>
          <w:bCs/>
          <w:color w:val="003399"/>
          <w:sz w:val="36"/>
          <w:szCs w:val="36"/>
        </w:rPr>
        <w:t>14.3.2025</w:t>
      </w:r>
      <w:proofErr w:type="gramEnd"/>
      <w:r w:rsidRPr="00A736BA">
        <w:rPr>
          <w:rFonts w:eastAsia="Times New Roman"/>
          <w:b/>
          <w:bCs/>
          <w:color w:val="003399"/>
          <w:sz w:val="36"/>
          <w:szCs w:val="36"/>
        </w:rPr>
        <w:t xml:space="preserve"> budou probíhat pravidelné odečty elektrické energie všech dodavatelů a žádáme o zpřístupnění</w:t>
      </w:r>
      <w:r w:rsidRPr="00A736BA">
        <w:rPr>
          <w:rFonts w:eastAsia="Times New Roman"/>
          <w:b/>
          <w:bCs/>
          <w:color w:val="003399"/>
          <w:sz w:val="36"/>
          <w:szCs w:val="36"/>
        </w:rPr>
        <w:t xml:space="preserve"> elektroměrů</w:t>
      </w:r>
      <w:r w:rsidRPr="00A736BA">
        <w:rPr>
          <w:rFonts w:eastAsia="Times New Roman"/>
          <w:b/>
          <w:bCs/>
          <w:color w:val="003399"/>
          <w:sz w:val="36"/>
          <w:szCs w:val="36"/>
        </w:rPr>
        <w:t>.</w:t>
      </w:r>
      <w:r w:rsidRPr="00A736BA">
        <w:rPr>
          <w:rFonts w:eastAsia="Times New Roman"/>
          <w:b/>
          <w:bCs/>
          <w:color w:val="003399"/>
          <w:sz w:val="36"/>
          <w:szCs w:val="36"/>
        </w:rPr>
        <w:t xml:space="preserve"> </w:t>
      </w:r>
      <w:r w:rsidRPr="00A736BA">
        <w:rPr>
          <w:rFonts w:eastAsia="Times New Roman"/>
          <w:bCs/>
          <w:color w:val="003399"/>
          <w:sz w:val="36"/>
          <w:szCs w:val="36"/>
        </w:rPr>
        <w:t>(</w:t>
      </w:r>
      <w:r w:rsidRPr="00A736BA">
        <w:rPr>
          <w:rFonts w:eastAsia="Times New Roman"/>
          <w:color w:val="003399"/>
          <w:sz w:val="36"/>
          <w:szCs w:val="36"/>
        </w:rPr>
        <w:t>předpokládám</w:t>
      </w:r>
      <w:r w:rsidRPr="00A736BA">
        <w:rPr>
          <w:rFonts w:eastAsia="Times New Roman"/>
          <w:color w:val="003399"/>
          <w:sz w:val="36"/>
          <w:szCs w:val="36"/>
        </w:rPr>
        <w:t>e</w:t>
      </w:r>
      <w:r w:rsidRPr="00A736BA">
        <w:rPr>
          <w:rFonts w:eastAsia="Times New Roman"/>
          <w:color w:val="003399"/>
          <w:sz w:val="36"/>
          <w:szCs w:val="36"/>
        </w:rPr>
        <w:t>, že odečty proběhnou hned první dva dny, ostatní termíny jsou náhradní - počasí, nemoc..</w:t>
      </w:r>
      <w:r w:rsidRPr="00A736BA">
        <w:rPr>
          <w:rFonts w:eastAsia="Times New Roman"/>
          <w:color w:val="003399"/>
          <w:sz w:val="36"/>
          <w:szCs w:val="36"/>
        </w:rPr>
        <w:t>)</w:t>
      </w:r>
      <w:r w:rsidRPr="00A736BA">
        <w:rPr>
          <w:rFonts w:eastAsia="Times New Roman"/>
          <w:b/>
          <w:bCs/>
          <w:color w:val="003399"/>
          <w:sz w:val="36"/>
          <w:szCs w:val="36"/>
        </w:rPr>
        <w:br/>
      </w:r>
      <w:r w:rsidRPr="00A736BA">
        <w:rPr>
          <w:rFonts w:eastAsia="Times New Roman"/>
          <w:color w:val="003399"/>
          <w:sz w:val="36"/>
          <w:szCs w:val="36"/>
        </w:rPr>
        <w:br/>
        <w:t>Prosím o sledování informací, protože </w:t>
      </w:r>
      <w:r w:rsidRPr="00A736BA">
        <w:rPr>
          <w:rFonts w:eastAsia="Times New Roman"/>
          <w:b/>
          <w:bCs/>
          <w:color w:val="003399"/>
          <w:sz w:val="36"/>
          <w:szCs w:val="36"/>
        </w:rPr>
        <w:t>z důvodu počasí nebo nemoci se může termín změnit</w:t>
      </w:r>
      <w:r w:rsidRPr="00A736BA">
        <w:rPr>
          <w:rFonts w:eastAsia="Times New Roman"/>
          <w:color w:val="003399"/>
          <w:sz w:val="36"/>
          <w:szCs w:val="36"/>
        </w:rPr>
        <w:t>.</w:t>
      </w:r>
      <w:r w:rsidRPr="00A736BA">
        <w:rPr>
          <w:rFonts w:eastAsia="Times New Roman"/>
          <w:color w:val="003399"/>
          <w:sz w:val="36"/>
          <w:szCs w:val="36"/>
        </w:rPr>
        <w:br/>
      </w:r>
      <w:r w:rsidRPr="00A736BA">
        <w:rPr>
          <w:rFonts w:eastAsia="Times New Roman"/>
          <w:color w:val="003399"/>
          <w:sz w:val="36"/>
          <w:szCs w:val="36"/>
        </w:rPr>
        <w:br/>
      </w:r>
      <w:bookmarkEnd w:id="0"/>
    </w:p>
    <w:sectPr w:rsidR="00030F85" w:rsidRPr="00A7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BA"/>
    <w:rsid w:val="00030F85"/>
    <w:rsid w:val="00A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A444"/>
  <w15:chartTrackingRefBased/>
  <w15:docId w15:val="{C7C55124-7409-4284-81D3-066E4C93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Kocourková</dc:creator>
  <cp:keywords/>
  <dc:description/>
  <cp:lastModifiedBy>Hana Kocourková</cp:lastModifiedBy>
  <cp:revision>1</cp:revision>
  <dcterms:created xsi:type="dcterms:W3CDTF">2025-03-06T06:26:00Z</dcterms:created>
  <dcterms:modified xsi:type="dcterms:W3CDTF">2025-03-06T06:30:00Z</dcterms:modified>
</cp:coreProperties>
</file>